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34B" w:rsidRDefault="00B8434B" w:rsidP="005B07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8434B" w:rsidRDefault="00B8434B" w:rsidP="005B07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FC0" w:rsidRDefault="005B0789" w:rsidP="005B07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789">
        <w:rPr>
          <w:rFonts w:ascii="Times New Roman" w:hAnsi="Times New Roman" w:cs="Times New Roman"/>
          <w:b/>
          <w:sz w:val="28"/>
          <w:szCs w:val="28"/>
        </w:rPr>
        <w:t xml:space="preserve">Список документов, которые необходимо приложить к заявке на получение займа </w:t>
      </w:r>
    </w:p>
    <w:p w:rsidR="0015351B" w:rsidRPr="005B0789" w:rsidRDefault="005B0789" w:rsidP="005B07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789">
        <w:rPr>
          <w:rFonts w:ascii="Times New Roman" w:hAnsi="Times New Roman" w:cs="Times New Roman"/>
          <w:b/>
          <w:sz w:val="28"/>
          <w:szCs w:val="28"/>
        </w:rPr>
        <w:t>членом саморегулируемой организации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6"/>
        <w:gridCol w:w="5787"/>
        <w:gridCol w:w="2841"/>
        <w:gridCol w:w="2781"/>
        <w:gridCol w:w="2781"/>
      </w:tblGrid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>
            <w:pPr>
              <w:ind w:left="-142" w:right="-1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B81F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B81F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Кем выдается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B72F8E" w:rsidRDefault="00B81FC0" w:rsidP="00B81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F8E">
              <w:rPr>
                <w:rFonts w:ascii="Times New Roman" w:hAnsi="Times New Roman" w:cs="Times New Roman"/>
                <w:b/>
                <w:sz w:val="24"/>
                <w:szCs w:val="24"/>
              </w:rPr>
              <w:t>Сроки выдачи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B72F8E" w:rsidRDefault="00B81FC0" w:rsidP="00B81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F8E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 документа</w:t>
            </w:r>
          </w:p>
        </w:tc>
      </w:tr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5B0789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справка об отсутствии задолженности по выплате заработной платы работникам члена саморегулируемой организации - юридического лица по состоянию на 1 апреля 2020 г., подписанная уполномоченным лицом члена саморегулируемой организации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Организация – член АСРО «Содружество строителей РТ»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По состоянию на 1 апреля 2020 г.</w:t>
            </w:r>
          </w:p>
        </w:tc>
      </w:tr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5B0789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справка налогового органа о задолженности по уплате налогов, сборов, пеней, штрафов и процентов, подлежащих уплате в соответствии с законодательством Российской Федерации, по состоянию на 1-е число месяца, в котором представляются документы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Налоговый орган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9C2B17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81FC0">
              <w:rPr>
                <w:rFonts w:ascii="Times New Roman" w:hAnsi="Times New Roman" w:cs="Times New Roman"/>
                <w:sz w:val="24"/>
                <w:szCs w:val="24"/>
              </w:rPr>
              <w:t>10 рабочих дней с момента получения запроса.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AF37A4" w:rsidP="00AF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месяц</w:t>
            </w:r>
          </w:p>
        </w:tc>
      </w:tr>
    </w:tbl>
    <w:p w:rsidR="00B8434B" w:rsidRDefault="00B8434B"/>
    <w:p w:rsidR="00B8434B" w:rsidRDefault="00B8434B"/>
    <w:p w:rsidR="00B8434B" w:rsidRDefault="00B8434B"/>
    <w:p w:rsidR="00B8434B" w:rsidRDefault="00B8434B"/>
    <w:p w:rsidR="00B8434B" w:rsidRDefault="00B8434B"/>
    <w:p w:rsidR="00B8434B" w:rsidRDefault="00B8434B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6"/>
        <w:gridCol w:w="5787"/>
        <w:gridCol w:w="2841"/>
        <w:gridCol w:w="2781"/>
        <w:gridCol w:w="2781"/>
      </w:tblGrid>
      <w:tr w:rsidR="00B81FC0" w:rsidRPr="00B72F8E" w:rsidTr="00FB4BD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FB4BD7">
            <w:pPr>
              <w:ind w:left="-142" w:right="-1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B81F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B81F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Кем выдается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B72F8E" w:rsidRDefault="00B81FC0" w:rsidP="00B81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F8E">
              <w:rPr>
                <w:rFonts w:ascii="Times New Roman" w:hAnsi="Times New Roman" w:cs="Times New Roman"/>
                <w:b/>
                <w:sz w:val="24"/>
                <w:szCs w:val="24"/>
              </w:rPr>
              <w:t>Сроки выдачи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B72F8E" w:rsidRDefault="00B81FC0" w:rsidP="00B81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F8E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 документа</w:t>
            </w:r>
          </w:p>
        </w:tc>
      </w:tr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5B0789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 наличии (отсутствии) непогашенной или неснятой судимости за преступления в сфере экономики у следующих лиц (учредители (участники) или члены коллегиального исполнительного органа, единоличный исполнительный орган члена саморегулируемой организации - юридического лица, а в случае передачи полномочий единоличного исполнительного органа управляющей организации или управляющему - единоличный исполнительный орган управляющей организации или управляющий)* </w:t>
            </w:r>
          </w:p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i/>
                <w:sz w:val="24"/>
                <w:szCs w:val="24"/>
              </w:rPr>
              <w:t>*в случае отсутствия такой справки на день подачи документов она может быть представлена до подписания саморегулируемой организацией договора займа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795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МВД РФ,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заказать через личный кабинет сайта  </w:t>
            </w:r>
            <w:hyperlink r:id="rId6" w:history="1">
              <w:r w:rsidRPr="00B522C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https://www.gosuslugi.ru/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либо путем </w:t>
            </w:r>
            <w:r w:rsidR="00795306"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обращения в </w:t>
            </w:r>
            <w:r w:rsidRPr="00F859B3">
              <w:rPr>
                <w:rFonts w:ascii="Times New Roman" w:hAnsi="Times New Roman" w:cs="Times New Roman"/>
                <w:sz w:val="24"/>
                <w:szCs w:val="24"/>
              </w:rPr>
              <w:t>Многофункциональный центр предоставления государственных и муниципальных услуг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9C2B17" w:rsidP="00FB4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81FC0" w:rsidRPr="00F859B3">
              <w:rPr>
                <w:rFonts w:ascii="Times New Roman" w:hAnsi="Times New Roman" w:cs="Times New Roman"/>
                <w:sz w:val="24"/>
                <w:szCs w:val="24"/>
              </w:rPr>
              <w:t>30 календарных дней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AF37A4" w:rsidP="00AF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месяца</w:t>
            </w:r>
          </w:p>
        </w:tc>
      </w:tr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5B0789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копии бухгалтерской (финансовой) отчётности за год, предшествующий году подачи документов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Организация – член АСРО «Содружество строителей РТ»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5B0789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сведения о наличии (отсутствии) привлечения к субсидиарной ответственности следующих лиц (учредители (участники) или члены коллегиального исполнительного органа, единоличный исполнительный орган члена саморегулируемой организации - юридического лица, а в случае передачи полномочий единоличного исполнительного органа управляющей организации или управляющий - единоличный исполнительный орган управляющей организации или управляющий)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Организация – член АСРО «Содружество строителей РТ»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81FC0" w:rsidRDefault="00B81FC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6"/>
        <w:gridCol w:w="5787"/>
        <w:gridCol w:w="2841"/>
        <w:gridCol w:w="2781"/>
        <w:gridCol w:w="2781"/>
      </w:tblGrid>
      <w:tr w:rsidR="00B81FC0" w:rsidRPr="00B72F8E" w:rsidTr="00FB4BD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FB4BD7">
            <w:pPr>
              <w:ind w:left="-142" w:right="-1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FB4BD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FB4BD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Кем выдается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B72F8E" w:rsidRDefault="00B81FC0" w:rsidP="00FB4B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F8E">
              <w:rPr>
                <w:rFonts w:ascii="Times New Roman" w:hAnsi="Times New Roman" w:cs="Times New Roman"/>
                <w:b/>
                <w:sz w:val="24"/>
                <w:szCs w:val="24"/>
              </w:rPr>
              <w:t>Сроки выдачи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B72F8E" w:rsidRDefault="00B81FC0" w:rsidP="00FB4B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F8E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 документа</w:t>
            </w:r>
          </w:p>
        </w:tc>
      </w:tr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5B0789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B81F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обязательство об обеспечении исполнения обязательств заемщика по договору займа:</w:t>
            </w:r>
          </w:p>
          <w:p w:rsidR="00B81FC0" w:rsidRPr="005B0789" w:rsidRDefault="00B81FC0" w:rsidP="00B81FC0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залог имущества стоимостью, превышающей сумму займа не менее чем на 30 процентов;</w:t>
            </w:r>
          </w:p>
          <w:p w:rsidR="00B81FC0" w:rsidRPr="005B0789" w:rsidRDefault="00B81FC0" w:rsidP="00B81FC0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уступка права требования денежных обязательств по договорам подряда на сумму запрашиваемого займа;</w:t>
            </w:r>
          </w:p>
          <w:p w:rsidR="00B81FC0" w:rsidRPr="005B0789" w:rsidRDefault="00B81FC0" w:rsidP="00B81FC0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поручительство учредителей (участников), единоличного исполнительного органа заёмщика - юридического лица, поручительство иных лиц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Организация – член АСРО «Содружество строителей РТ»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5B0789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 xml:space="preserve">договор банковского счёта члена саморегулируемой организации (копия) с кредитной организацией, в которой предоставляющей заём саморегулируемой организацией размещены средства компенсационного фонда, 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B81F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ВТБ Банк</w:t>
            </w: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Организация – член АСРО «Содружество строителей РТ»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5B0789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заключённые трёхсторонние соглашения (копии) с кредитной организацией, в которой открыт специальный банковский счёт</w:t>
            </w:r>
            <w:r w:rsidRPr="005B07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саморегулируемой организации,</w:t>
            </w:r>
            <w:r w:rsidRPr="005B07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и кредитными организациями, в которых членом саморегулируемой организации открыты банковские счета, о списании с данных банковских счетов суммы займа и процентов за пользование займом в пользу саморегулируемой организации на основании предъявленного саморегулируемой организацией требования о списании суммы займа и процентов за пользование займом</w:t>
            </w:r>
            <w:proofErr w:type="gramEnd"/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ВТБ Банк</w:t>
            </w: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иная кредитная организация/ </w:t>
            </w: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Организация – член АСРО «Содружество строителей РТ»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420127" w:rsidRDefault="00B81FC0" w:rsidP="00FB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1FC0" w:rsidRPr="00B72F8E" w:rsidTr="00FB4BD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FB4BD7">
            <w:pPr>
              <w:ind w:left="-142" w:right="-1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FB4B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 w:rsidP="00FB4B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b/>
                <w:sz w:val="24"/>
                <w:szCs w:val="24"/>
              </w:rPr>
              <w:t>Кем выдается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B72F8E" w:rsidRDefault="00B81FC0" w:rsidP="00FB4B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F8E">
              <w:rPr>
                <w:rFonts w:ascii="Times New Roman" w:hAnsi="Times New Roman" w:cs="Times New Roman"/>
                <w:b/>
                <w:sz w:val="24"/>
                <w:szCs w:val="24"/>
              </w:rPr>
              <w:t>Сроки выдачи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B72F8E" w:rsidRDefault="00B81FC0" w:rsidP="00FB4B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F8E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 документа</w:t>
            </w:r>
          </w:p>
        </w:tc>
      </w:tr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5B0789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справка налогового органа об открытых банковских счетах заёмщика в кредитных организациях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Налоговый орган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9C2B17" w:rsidP="007953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до 30 календарных </w:t>
            </w:r>
            <w:r w:rsidR="00B81FC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дней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306" w:rsidRPr="005B0789" w:rsidRDefault="009C2B17" w:rsidP="007953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 месяц</w:t>
            </w:r>
          </w:p>
        </w:tc>
      </w:tr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5B0789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договоры подряда (копии) с приложением документов, подтверждающих объём выполненных по таким договорам работ* или информация об их реквизитах в ЕИС в сфере закупок</w:t>
            </w:r>
          </w:p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i/>
                <w:sz w:val="24"/>
                <w:szCs w:val="24"/>
              </w:rPr>
              <w:t>*при наличии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7953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Заказчик/</w:t>
            </w:r>
            <w:r>
              <w:t xml:space="preserve"> </w:t>
            </w:r>
            <w:r w:rsidRPr="0079530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Организация – член АСРО «Содружество строителей РТ»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795306" w:rsidP="007953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306" w:rsidRDefault="00795306" w:rsidP="007953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9530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заключены </w:t>
            </w:r>
          </w:p>
          <w:p w:rsidR="00B81FC0" w:rsidRPr="005B0789" w:rsidRDefault="00795306" w:rsidP="007953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9530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 1 апреля 2020 г.</w:t>
            </w:r>
          </w:p>
        </w:tc>
      </w:tr>
      <w:tr w:rsidR="00B81FC0" w:rsidRPr="005B0789" w:rsidTr="00B81FC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B81FC0" w:rsidP="005B0789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C0" w:rsidRPr="005B0789" w:rsidRDefault="00B81F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0789">
              <w:rPr>
                <w:rFonts w:ascii="Times New Roman" w:hAnsi="Times New Roman" w:cs="Times New Roman"/>
                <w:sz w:val="24"/>
                <w:szCs w:val="24"/>
              </w:rPr>
              <w:t>план расходования займа с указанием целей его использования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7953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9530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Организация – член АСРО «Содружество строителей РТ»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795306" w:rsidP="007953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FC0" w:rsidRPr="005B0789" w:rsidRDefault="00795306" w:rsidP="007953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</w:tbl>
    <w:p w:rsidR="005B0789" w:rsidRDefault="005B0789"/>
    <w:sectPr w:rsidR="005B0789" w:rsidSect="00B81F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B719B7"/>
    <w:multiLevelType w:val="multilevel"/>
    <w:tmpl w:val="89C4CD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B2F"/>
    <w:rsid w:val="0015351B"/>
    <w:rsid w:val="00475B2F"/>
    <w:rsid w:val="005B0789"/>
    <w:rsid w:val="00795306"/>
    <w:rsid w:val="009C2B17"/>
    <w:rsid w:val="00AF37A4"/>
    <w:rsid w:val="00B81FC0"/>
    <w:rsid w:val="00B8434B"/>
    <w:rsid w:val="00BF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1FC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B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1FC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B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9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Дамир</cp:lastModifiedBy>
  <cp:revision>2</cp:revision>
  <cp:lastPrinted>2020-09-03T05:33:00Z</cp:lastPrinted>
  <dcterms:created xsi:type="dcterms:W3CDTF">2020-09-07T11:38:00Z</dcterms:created>
  <dcterms:modified xsi:type="dcterms:W3CDTF">2020-09-07T11:38:00Z</dcterms:modified>
</cp:coreProperties>
</file>