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BE" w:rsidRPr="00DD66BE" w:rsidRDefault="00DD66BE" w:rsidP="00DD66BE">
      <w:pPr>
        <w:pStyle w:val="a3"/>
        <w:jc w:val="center"/>
        <w:rPr>
          <w:sz w:val="28"/>
        </w:rPr>
      </w:pPr>
      <w:r w:rsidRPr="00DD66BE">
        <w:rPr>
          <w:sz w:val="28"/>
        </w:rPr>
        <w:t>НА ФИРМЕННОМ БЛАНКЕ</w:t>
      </w: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"/>
        </w:rPr>
      </w:pPr>
      <w:r w:rsidRPr="00DD66BE">
        <w:rPr>
          <w:rFonts w:ascii="Times New Roman" w:eastAsia="Times New Roman" w:hAnsi="Times New Roman" w:cs="Times New Roman"/>
          <w:noProof/>
          <w:sz w:val="28"/>
          <w:szCs w:val="2"/>
          <w:lang w:val="ru-RU" w:eastAsia="ru-RU"/>
        </w:rPr>
        <mc:AlternateContent>
          <mc:Choice Requires="wpg">
            <w:drawing>
              <wp:inline distT="0" distB="0" distL="0" distR="0" wp14:anchorId="2D589180" wp14:editId="39D29CD7">
                <wp:extent cx="5958840" cy="6350"/>
                <wp:effectExtent l="9525" t="8255" r="3810" b="444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8840" cy="6350"/>
                          <a:chOff x="0" y="0"/>
                          <a:chExt cx="9384" cy="1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75" cy="2"/>
                            <a:chOff x="5" y="5"/>
                            <a:chExt cx="9375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75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75"/>
                                <a:gd name="T2" fmla="+- 0 9379 5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474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69.2pt;height:.5pt;mso-position-horizontal-relative:char;mso-position-vertical-relative:line" coordsize="93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">
                <v:group id="Group 3" o:spid="_x0000_s1027" style="position:absolute;left:5;top:5;width:9375;height:2" coordorigin="5,5" coordsize="9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5;top:5;width:9375;height:2;visibility:visible;mso-wrap-style:square;v-text-anchor:top" coordsize="9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9lA8IA&#10;AADaAAAADwAAAGRycy9kb3ducmV2LnhtbESPQWsCMRSE7wX/Q3iCl1KzXYrI1ihiEb20oLU9PzbP&#10;7OLmZU2iu/77RhB6HGbmG2a26G0jruRD7VjB6zgDQVw6XbNRcPhev0xBhIissXFMCm4UYDEfPM2w&#10;0K7jHV330YgE4VCggirGtpAylBVZDGPXEifv6LzFmKQ3UnvsEtw2Ms+yibRYc1qosKVVReVpf7EK&#10;8l/dfPzETW7w+bTx9HnpzPlLqdGwX76DiNTH//CjvdUK3uB+Jd0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D2UDwgAAANoAAAAPAAAAAAAAAAAAAAAAAJgCAABkcnMvZG93&#10;bnJldi54bWxQSwUGAAAAAAQABAD1AAAAhwMAAAAA&#10;" path="m,l9374,e" filled="f" strokecolor="#747474" strokeweight=".48pt">
                    <v:path arrowok="t" o:connecttype="custom" o:connectlocs="0,0;9374,0" o:connectangles="0,0"/>
                  </v:shape>
                </v:group>
                <w10:anchorlock/>
              </v:group>
            </w:pict>
          </mc:Fallback>
        </mc:AlternateContent>
      </w: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D66BE" w:rsidRPr="00DD66BE" w:rsidRDefault="00DD66BE" w:rsidP="00DD66BE">
      <w:pPr>
        <w:pStyle w:val="a3"/>
        <w:jc w:val="right"/>
        <w:rPr>
          <w:sz w:val="28"/>
          <w:lang w:val="ru-RU"/>
        </w:rPr>
      </w:pPr>
      <w:r w:rsidRPr="00DD66BE">
        <w:rPr>
          <w:sz w:val="28"/>
          <w:lang w:val="ru-RU"/>
        </w:rPr>
        <w:t>Директору ООО «Учебный центр</w:t>
      </w:r>
    </w:p>
    <w:p w:rsidR="00DD66BE" w:rsidRPr="00DD66BE" w:rsidRDefault="00DD66BE" w:rsidP="00DD66BE">
      <w:pPr>
        <w:pStyle w:val="a3"/>
        <w:jc w:val="right"/>
        <w:rPr>
          <w:sz w:val="28"/>
          <w:lang w:val="ru-RU"/>
        </w:rPr>
      </w:pPr>
      <w:r w:rsidRPr="00DD66BE">
        <w:rPr>
          <w:sz w:val="28"/>
          <w:lang w:val="ru-RU"/>
        </w:rPr>
        <w:t xml:space="preserve">«Философия успеха » Р.Р. </w:t>
      </w:r>
      <w:proofErr w:type="spellStart"/>
      <w:r w:rsidRPr="00DD66BE">
        <w:rPr>
          <w:sz w:val="28"/>
          <w:lang w:val="ru-RU"/>
        </w:rPr>
        <w:t>Хамматовой</w:t>
      </w:r>
      <w:proofErr w:type="spellEnd"/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16"/>
          <w:lang w:val="ru-RU"/>
        </w:rPr>
      </w:pPr>
    </w:p>
    <w:p w:rsidR="00DD66BE" w:rsidRPr="00DD66BE" w:rsidRDefault="00DD66BE" w:rsidP="00DD66BE">
      <w:pPr>
        <w:pStyle w:val="a3"/>
        <w:jc w:val="center"/>
        <w:rPr>
          <w:sz w:val="28"/>
          <w:lang w:val="ru-RU"/>
        </w:rPr>
      </w:pPr>
      <w:r w:rsidRPr="00DD66BE">
        <w:rPr>
          <w:sz w:val="28"/>
          <w:lang w:val="ru-RU"/>
        </w:rPr>
        <w:t>ЗАЯВКА НА УЧАСТИЕ В СЕМИНАРЕ</w:t>
      </w:r>
    </w:p>
    <w:p w:rsidR="00DD66BE" w:rsidRPr="00DD66BE" w:rsidRDefault="00DD66BE" w:rsidP="00DD66BE">
      <w:pPr>
        <w:pStyle w:val="a3"/>
        <w:jc w:val="center"/>
        <w:rPr>
          <w:sz w:val="28"/>
          <w:lang w:val="ru-RU"/>
        </w:rPr>
      </w:pPr>
      <w:r w:rsidRPr="00DD66BE">
        <w:rPr>
          <w:sz w:val="28"/>
          <w:lang w:val="ru-RU"/>
        </w:rPr>
        <w:t>«ТЕМА СЕМИНАРА »</w:t>
      </w:r>
    </w:p>
    <w:p w:rsidR="00DD66BE" w:rsidRPr="00DD66BE" w:rsidRDefault="00DD66BE" w:rsidP="00DD66BE">
      <w:pPr>
        <w:pStyle w:val="a3"/>
        <w:jc w:val="center"/>
        <w:rPr>
          <w:sz w:val="28"/>
          <w:lang w:val="ru-RU"/>
        </w:rPr>
      </w:pPr>
      <w:r w:rsidRPr="00DD66BE">
        <w:rPr>
          <w:sz w:val="28"/>
          <w:lang w:val="ru-RU"/>
        </w:rPr>
        <w:t>«Дата семинара»</w:t>
      </w:r>
    </w:p>
    <w:p w:rsidR="00DD66BE" w:rsidRPr="00DD66BE" w:rsidRDefault="00DD66BE" w:rsidP="00DD66BE">
      <w:pPr>
        <w:pStyle w:val="a3"/>
        <w:tabs>
          <w:tab w:val="left" w:pos="398"/>
          <w:tab w:val="left" w:pos="1666"/>
        </w:tabs>
        <w:jc w:val="center"/>
        <w:rPr>
          <w:sz w:val="28"/>
          <w:lang w:val="ru-RU"/>
        </w:rPr>
      </w:pPr>
      <w:r w:rsidRPr="00DD66BE">
        <w:rPr>
          <w:sz w:val="28"/>
          <w:lang w:val="ru-RU"/>
        </w:rPr>
        <w:t>«</w:t>
      </w:r>
      <w:r>
        <w:rPr>
          <w:sz w:val="28"/>
        </w:rPr>
        <w:t>___</w:t>
      </w:r>
      <w:r>
        <w:rPr>
          <w:sz w:val="28"/>
          <w:lang w:val="ru-RU"/>
        </w:rPr>
        <w:t>»________</w:t>
      </w:r>
      <w:r w:rsidRPr="00DD66BE">
        <w:rPr>
          <w:sz w:val="28"/>
          <w:lang w:val="ru-RU"/>
        </w:rPr>
        <w:t>2018г.</w:t>
      </w: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9"/>
          <w:lang w:val="ru-RU"/>
        </w:rPr>
      </w:pPr>
    </w:p>
    <w:p w:rsidR="00DD66BE" w:rsidRPr="00DD66BE" w:rsidRDefault="00DD66BE" w:rsidP="00DD66BE">
      <w:pPr>
        <w:pStyle w:val="a3"/>
        <w:jc w:val="both"/>
        <w:rPr>
          <w:sz w:val="28"/>
          <w:lang w:val="ru-RU"/>
        </w:rPr>
      </w:pPr>
      <w:r w:rsidRPr="00DD66BE">
        <w:rPr>
          <w:sz w:val="28"/>
          <w:lang w:val="ru-RU"/>
        </w:rPr>
        <w:t>Список участников  семинара:</w:t>
      </w: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11"/>
          <w:lang w:val="ru-RU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578"/>
        <w:gridCol w:w="4236"/>
        <w:gridCol w:w="2429"/>
        <w:gridCol w:w="2458"/>
      </w:tblGrid>
      <w:tr w:rsidR="00DD66BE" w:rsidRPr="00DD66BE" w:rsidTr="00DD66BE">
        <w:trPr>
          <w:trHeight w:hRule="exact" w:val="45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747477"/>
              <w:right w:val="single" w:sz="4" w:space="0" w:color="auto"/>
            </w:tcBorders>
            <w:vAlign w:val="center"/>
          </w:tcPr>
          <w:p w:rsidR="00DD66BE" w:rsidRPr="00DD66BE" w:rsidRDefault="00DD66BE" w:rsidP="00DD66B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66BE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auto"/>
              <w:bottom w:val="single" w:sz="4" w:space="0" w:color="747477"/>
              <w:right w:val="single" w:sz="4" w:space="0" w:color="auto"/>
            </w:tcBorders>
            <w:vAlign w:val="center"/>
          </w:tcPr>
          <w:p w:rsidR="00DD66BE" w:rsidRPr="00DD66BE" w:rsidRDefault="00DD66BE" w:rsidP="00DD66B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66BE">
              <w:rPr>
                <w:rFonts w:ascii="Times New Roman" w:hAnsi="Times New Roman"/>
                <w:sz w:val="24"/>
                <w:szCs w:val="24"/>
                <w:lang w:val="ru-RU"/>
              </w:rPr>
              <w:t>Ф.И.О. участника (ПОЛНОСТЬЮ)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707474"/>
              <w:right w:val="single" w:sz="4" w:space="0" w:color="auto"/>
            </w:tcBorders>
            <w:vAlign w:val="center"/>
          </w:tcPr>
          <w:p w:rsidR="00DD66BE" w:rsidRPr="00DD66BE" w:rsidRDefault="00DD66BE" w:rsidP="00DD66B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66BE">
              <w:rPr>
                <w:rFonts w:ascii="Times New Roman" w:hAnsi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auto"/>
              <w:bottom w:val="single" w:sz="4" w:space="0" w:color="707474"/>
              <w:right w:val="single" w:sz="4" w:space="0" w:color="auto"/>
            </w:tcBorders>
            <w:vAlign w:val="center"/>
          </w:tcPr>
          <w:p w:rsidR="00DD66BE" w:rsidRPr="00DD66BE" w:rsidRDefault="00DD66BE" w:rsidP="00DD66B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D66BE">
              <w:rPr>
                <w:rFonts w:ascii="Times New Roman" w:hAnsi="Times New Roman"/>
                <w:sz w:val="24"/>
                <w:szCs w:val="24"/>
              </w:rPr>
              <w:t>Контактный</w:t>
            </w:r>
            <w:proofErr w:type="spellEnd"/>
            <w:r w:rsidRPr="00DD6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66BE">
              <w:rPr>
                <w:rFonts w:ascii="Times New Roman" w:hAnsi="Times New Roman"/>
                <w:sz w:val="24"/>
                <w:szCs w:val="24"/>
              </w:rPr>
              <w:t>телефо</w:t>
            </w:r>
            <w:proofErr w:type="spellEnd"/>
            <w:r w:rsidRPr="00DD66BE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</w:p>
        </w:tc>
      </w:tr>
      <w:tr w:rsidR="00DD66BE" w:rsidRPr="00DD66BE" w:rsidTr="00DD66BE">
        <w:trPr>
          <w:trHeight w:hRule="exact" w:val="421"/>
        </w:trPr>
        <w:tc>
          <w:tcPr>
            <w:tcW w:w="578" w:type="dxa"/>
            <w:tcBorders>
              <w:top w:val="single" w:sz="4" w:space="0" w:color="747477"/>
              <w:left w:val="single" w:sz="4" w:space="0" w:color="000000"/>
              <w:bottom w:val="single" w:sz="4" w:space="0" w:color="707474"/>
              <w:right w:val="single" w:sz="4" w:space="0" w:color="auto"/>
            </w:tcBorders>
          </w:tcPr>
          <w:p w:rsidR="00DD66BE" w:rsidRPr="00DD66BE" w:rsidRDefault="00DD66BE" w:rsidP="00DD66B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D66BE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236" w:type="dxa"/>
            <w:tcBorders>
              <w:top w:val="single" w:sz="4" w:space="0" w:color="747477"/>
              <w:left w:val="single" w:sz="4" w:space="0" w:color="auto"/>
              <w:bottom w:val="single" w:sz="4" w:space="0" w:color="707474"/>
              <w:right w:val="single" w:sz="4" w:space="0" w:color="auto"/>
            </w:tcBorders>
          </w:tcPr>
          <w:p w:rsidR="00DD66BE" w:rsidRPr="00DD66BE" w:rsidRDefault="00DD66BE" w:rsidP="00DD66BE">
            <w:pPr>
              <w:jc w:val="both"/>
              <w:rPr>
                <w:rFonts w:hAnsi="Times New Roman"/>
                <w:sz w:val="28"/>
              </w:rPr>
            </w:pPr>
          </w:p>
        </w:tc>
        <w:tc>
          <w:tcPr>
            <w:tcW w:w="2429" w:type="dxa"/>
            <w:tcBorders>
              <w:top w:val="single" w:sz="4" w:space="0" w:color="707474"/>
              <w:left w:val="single" w:sz="4" w:space="0" w:color="auto"/>
              <w:bottom w:val="single" w:sz="4" w:space="0" w:color="707474"/>
              <w:right w:val="single" w:sz="4" w:space="0" w:color="auto"/>
            </w:tcBorders>
          </w:tcPr>
          <w:p w:rsidR="00DD66BE" w:rsidRPr="00DD66BE" w:rsidRDefault="00DD66BE" w:rsidP="00DD66BE">
            <w:pPr>
              <w:jc w:val="both"/>
              <w:rPr>
                <w:rFonts w:hAnsi="Times New Roman"/>
                <w:sz w:val="28"/>
              </w:rPr>
            </w:pPr>
          </w:p>
        </w:tc>
        <w:tc>
          <w:tcPr>
            <w:tcW w:w="2458" w:type="dxa"/>
            <w:tcBorders>
              <w:top w:val="single" w:sz="4" w:space="0" w:color="707474"/>
              <w:left w:val="single" w:sz="4" w:space="0" w:color="auto"/>
              <w:bottom w:val="single" w:sz="4" w:space="0" w:color="707474"/>
              <w:right w:val="single" w:sz="4" w:space="0" w:color="auto"/>
            </w:tcBorders>
          </w:tcPr>
          <w:p w:rsidR="00DD66BE" w:rsidRPr="00DD66BE" w:rsidRDefault="00DD66BE" w:rsidP="00DD66BE">
            <w:pPr>
              <w:jc w:val="both"/>
              <w:rPr>
                <w:rFonts w:hAnsi="Times New Roman"/>
                <w:sz w:val="28"/>
              </w:rPr>
            </w:pPr>
          </w:p>
        </w:tc>
      </w:tr>
      <w:tr w:rsidR="00DD66BE" w:rsidRPr="00DD66BE" w:rsidTr="00DD66BE">
        <w:trPr>
          <w:trHeight w:hRule="exact" w:val="466"/>
        </w:trPr>
        <w:tc>
          <w:tcPr>
            <w:tcW w:w="578" w:type="dxa"/>
            <w:tcBorders>
              <w:top w:val="single" w:sz="4" w:space="0" w:color="707474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6BE" w:rsidRPr="00DD66BE" w:rsidRDefault="00DD66BE" w:rsidP="00DD66B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DD66BE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236" w:type="dxa"/>
            <w:tcBorders>
              <w:top w:val="single" w:sz="4" w:space="0" w:color="707474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6BE" w:rsidRPr="00DD66BE" w:rsidRDefault="00DD66BE" w:rsidP="00DD66BE">
            <w:pPr>
              <w:jc w:val="both"/>
              <w:rPr>
                <w:rFonts w:hAnsi="Times New Roman"/>
                <w:sz w:val="28"/>
              </w:rPr>
            </w:pPr>
          </w:p>
        </w:tc>
        <w:tc>
          <w:tcPr>
            <w:tcW w:w="2429" w:type="dxa"/>
            <w:tcBorders>
              <w:top w:val="single" w:sz="4" w:space="0" w:color="707474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6BE" w:rsidRPr="00DD66BE" w:rsidRDefault="00DD66BE" w:rsidP="00DD66BE">
            <w:pPr>
              <w:jc w:val="both"/>
              <w:rPr>
                <w:rFonts w:hAnsi="Times New Roman"/>
                <w:sz w:val="28"/>
              </w:rPr>
            </w:pPr>
          </w:p>
        </w:tc>
        <w:tc>
          <w:tcPr>
            <w:tcW w:w="2458" w:type="dxa"/>
            <w:tcBorders>
              <w:top w:val="single" w:sz="4" w:space="0" w:color="707474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6BE" w:rsidRPr="00DD66BE" w:rsidRDefault="00DD66BE" w:rsidP="00DD66BE">
            <w:pPr>
              <w:jc w:val="both"/>
              <w:rPr>
                <w:rFonts w:hAnsi="Times New Roman"/>
                <w:sz w:val="28"/>
              </w:rPr>
            </w:pPr>
          </w:p>
        </w:tc>
      </w:tr>
    </w:tbl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D2215D" w:rsidRDefault="00D2215D" w:rsidP="00DD66BE">
      <w:pPr>
        <w:pStyle w:val="a3"/>
        <w:tabs>
          <w:tab w:val="left" w:pos="3099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bookmarkStart w:id="0" w:name="_GoBack"/>
      <w:bookmarkEnd w:id="0"/>
      <w:r w:rsidR="00DD66BE" w:rsidRPr="00DD66BE">
        <w:rPr>
          <w:sz w:val="28"/>
          <w:lang w:val="ru-RU"/>
        </w:rPr>
        <w:t xml:space="preserve">Для оформления документов необходимо указать следующие </w:t>
      </w:r>
      <w:r w:rsidR="00DD66BE">
        <w:rPr>
          <w:sz w:val="28"/>
          <w:lang w:val="ru-RU"/>
        </w:rPr>
        <w:t>д</w:t>
      </w:r>
      <w:r w:rsidR="00DD66BE" w:rsidRPr="00DD66BE">
        <w:rPr>
          <w:sz w:val="28"/>
          <w:lang w:val="ru-RU"/>
        </w:rPr>
        <w:t xml:space="preserve">анные организации: </w:t>
      </w:r>
    </w:p>
    <w:p w:rsidR="00DD66BE" w:rsidRPr="00DD66BE" w:rsidRDefault="00DD66BE" w:rsidP="00D2215D">
      <w:pPr>
        <w:pStyle w:val="a3"/>
        <w:jc w:val="both"/>
        <w:rPr>
          <w:sz w:val="28"/>
          <w:lang w:val="ru-RU"/>
        </w:rPr>
      </w:pPr>
      <w:r w:rsidRPr="00DD66BE">
        <w:rPr>
          <w:sz w:val="28"/>
          <w:lang w:val="ru-RU"/>
        </w:rPr>
        <w:t>1.</w:t>
      </w:r>
      <w:r w:rsidR="00D2215D">
        <w:rPr>
          <w:sz w:val="28"/>
          <w:lang w:val="ru-RU"/>
        </w:rPr>
        <w:t xml:space="preserve"> </w:t>
      </w:r>
      <w:r w:rsidRPr="00DD66BE">
        <w:rPr>
          <w:sz w:val="28"/>
          <w:lang w:val="ru-RU"/>
        </w:rPr>
        <w:t>Название организации полностью.</w:t>
      </w:r>
    </w:p>
    <w:p w:rsidR="00DD66BE" w:rsidRPr="00D2215D" w:rsidRDefault="00D2215D" w:rsidP="00D2215D">
      <w:pPr>
        <w:pStyle w:val="a3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2. </w:t>
      </w:r>
      <w:r w:rsidR="00DD66BE" w:rsidRPr="00D2215D">
        <w:rPr>
          <w:sz w:val="28"/>
          <w:lang w:val="ru-RU"/>
        </w:rPr>
        <w:t>Юридический адрес (ИНН/ КПП)</w:t>
      </w:r>
    </w:p>
    <w:p w:rsidR="00DD66BE" w:rsidRPr="00D2215D" w:rsidRDefault="00D2215D" w:rsidP="00D2215D">
      <w:pPr>
        <w:pStyle w:val="a3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DD66BE" w:rsidRPr="00D2215D">
        <w:rPr>
          <w:sz w:val="28"/>
          <w:lang w:val="ru-RU"/>
        </w:rPr>
        <w:t>Банковские реквизиты</w:t>
      </w:r>
    </w:p>
    <w:p w:rsidR="00D2215D" w:rsidRPr="00D2215D" w:rsidRDefault="00D2215D" w:rsidP="00D2215D">
      <w:pPr>
        <w:pStyle w:val="a3"/>
        <w:rPr>
          <w:sz w:val="28"/>
          <w:lang w:val="ru-RU"/>
        </w:rPr>
      </w:pPr>
      <w:r>
        <w:rPr>
          <w:sz w:val="28"/>
          <w:lang w:val="ru-RU"/>
        </w:rPr>
        <w:t xml:space="preserve">4. </w:t>
      </w:r>
      <w:r w:rsidR="00DD66BE" w:rsidRPr="00D2215D">
        <w:rPr>
          <w:sz w:val="28"/>
          <w:lang w:val="ru-RU"/>
        </w:rPr>
        <w:t>ФИО и занимаемая должность лица, подписывающего договор</w:t>
      </w:r>
      <w:r>
        <w:rPr>
          <w:sz w:val="28"/>
          <w:lang w:val="ru-RU"/>
        </w:rPr>
        <w:t>,</w:t>
      </w:r>
      <w:r w:rsidR="00DD66BE" w:rsidRPr="00D2215D">
        <w:rPr>
          <w:sz w:val="28"/>
          <w:lang w:val="ru-RU"/>
        </w:rPr>
        <w:t xml:space="preserve"> действующего на основании</w:t>
      </w:r>
      <w:r>
        <w:rPr>
          <w:sz w:val="28"/>
          <w:lang w:val="ru-RU"/>
        </w:rPr>
        <w:t xml:space="preserve"> ___________________</w:t>
      </w:r>
    </w:p>
    <w:p w:rsidR="00DD66BE" w:rsidRPr="00D2215D" w:rsidRDefault="00D2215D" w:rsidP="00D2215D">
      <w:pPr>
        <w:pStyle w:val="a3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5. </w:t>
      </w:r>
      <w:r w:rsidR="00DD66BE" w:rsidRPr="00D2215D">
        <w:rPr>
          <w:sz w:val="28"/>
          <w:lang w:val="ru-RU"/>
        </w:rPr>
        <w:t>Штатная численность</w:t>
      </w:r>
      <w:r>
        <w:rPr>
          <w:sz w:val="28"/>
          <w:lang w:val="ru-RU"/>
        </w:rPr>
        <w:t>.</w:t>
      </w:r>
    </w:p>
    <w:p w:rsidR="00DD66BE" w:rsidRPr="00D2215D" w:rsidRDefault="00DD66BE" w:rsidP="00DD66BE">
      <w:pPr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p w:rsidR="00DD66BE" w:rsidRPr="00DD66BE" w:rsidRDefault="00DD66BE" w:rsidP="00DD66BE">
      <w:pPr>
        <w:pStyle w:val="a3"/>
        <w:jc w:val="both"/>
        <w:rPr>
          <w:sz w:val="28"/>
          <w:lang w:val="ru-RU"/>
        </w:rPr>
      </w:pPr>
      <w:r w:rsidRPr="00DD66BE">
        <w:rPr>
          <w:sz w:val="28"/>
          <w:lang w:val="ru-RU"/>
        </w:rPr>
        <w:t>ФИО, должность ответственного лица контактный телефон</w:t>
      </w: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0"/>
          <w:lang w:val="ru-RU"/>
        </w:rPr>
      </w:pPr>
    </w:p>
    <w:p w:rsidR="00DD66BE" w:rsidRPr="00DD66BE" w:rsidRDefault="00DD66BE" w:rsidP="00DD66BE">
      <w:pPr>
        <w:jc w:val="both"/>
        <w:rPr>
          <w:rFonts w:ascii="Times New Roman" w:eastAsia="Times New Roman" w:hAnsi="Times New Roman" w:cs="Times New Roman"/>
          <w:sz w:val="28"/>
          <w:szCs w:val="26"/>
          <w:lang w:val="ru-RU"/>
        </w:rPr>
      </w:pPr>
    </w:p>
    <w:p w:rsidR="00DD66BE" w:rsidRPr="00D2215D" w:rsidRDefault="00DD66BE" w:rsidP="00DD66BE">
      <w:pPr>
        <w:pStyle w:val="a3"/>
        <w:jc w:val="both"/>
        <w:rPr>
          <w:sz w:val="28"/>
          <w:lang w:val="ru-RU"/>
        </w:rPr>
      </w:pPr>
      <w:r w:rsidRPr="00DD66BE">
        <w:rPr>
          <w:noProof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13BF91" wp14:editId="35A90E98">
            <wp:simplePos x="0" y="0"/>
            <wp:positionH relativeFrom="page">
              <wp:posOffset>3877310</wp:posOffset>
            </wp:positionH>
            <wp:positionV relativeFrom="paragraph">
              <wp:posOffset>12065</wp:posOffset>
            </wp:positionV>
            <wp:extent cx="2292350" cy="1460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15D">
        <w:rPr>
          <w:sz w:val="28"/>
          <w:lang w:val="ru-RU"/>
        </w:rPr>
        <w:t>Руководитель</w:t>
      </w:r>
    </w:p>
    <w:p w:rsidR="00310B39" w:rsidRPr="00D2215D" w:rsidRDefault="00310B39" w:rsidP="00DD66BE">
      <w:pPr>
        <w:jc w:val="both"/>
        <w:rPr>
          <w:rFonts w:hAnsi="Times New Roman"/>
          <w:sz w:val="28"/>
          <w:lang w:val="ru-RU"/>
        </w:rPr>
      </w:pPr>
    </w:p>
    <w:sectPr w:rsidR="00310B39" w:rsidRPr="00D2215D">
      <w:pgSz w:w="11570" w:h="16500"/>
      <w:pgMar w:top="700" w:right="4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5B8D"/>
    <w:multiLevelType w:val="hybridMultilevel"/>
    <w:tmpl w:val="40AC6782"/>
    <w:lvl w:ilvl="0" w:tplc="83C6CA8C">
      <w:start w:val="1"/>
      <w:numFmt w:val="decimal"/>
      <w:lvlText w:val="%1."/>
      <w:lvlJc w:val="left"/>
      <w:pPr>
        <w:ind w:left="113" w:hanging="332"/>
        <w:jc w:val="left"/>
      </w:pPr>
      <w:rPr>
        <w:rFonts w:ascii="Times New Roman" w:eastAsia="Times New Roman" w:hAnsi="Times New Roman" w:hint="default"/>
        <w:color w:val="4D4D4F"/>
        <w:spacing w:val="-40"/>
        <w:w w:val="145"/>
        <w:sz w:val="20"/>
        <w:szCs w:val="20"/>
      </w:rPr>
    </w:lvl>
    <w:lvl w:ilvl="1" w:tplc="E4486398">
      <w:start w:val="1"/>
      <w:numFmt w:val="decimal"/>
      <w:lvlText w:val="%2."/>
      <w:lvlJc w:val="left"/>
      <w:pPr>
        <w:ind w:left="2514" w:hanging="576"/>
        <w:jc w:val="left"/>
      </w:pPr>
      <w:rPr>
        <w:rFonts w:ascii="Times New Roman" w:hAnsi="Times New Roman" w:hint="default"/>
        <w:b w:val="0"/>
        <w:i w:val="0"/>
        <w:color w:val="565659"/>
        <w:w w:val="96"/>
        <w:sz w:val="28"/>
        <w:szCs w:val="20"/>
      </w:rPr>
    </w:lvl>
    <w:lvl w:ilvl="2" w:tplc="EA6CC038">
      <w:start w:val="1"/>
      <w:numFmt w:val="bullet"/>
      <w:lvlText w:val="•"/>
      <w:lvlJc w:val="left"/>
      <w:pPr>
        <w:ind w:left="3299" w:hanging="576"/>
      </w:pPr>
      <w:rPr>
        <w:rFonts w:hint="default"/>
      </w:rPr>
    </w:lvl>
    <w:lvl w:ilvl="3" w:tplc="BE901A3A">
      <w:start w:val="1"/>
      <w:numFmt w:val="bullet"/>
      <w:lvlText w:val="•"/>
      <w:lvlJc w:val="left"/>
      <w:pPr>
        <w:ind w:left="4083" w:hanging="576"/>
      </w:pPr>
      <w:rPr>
        <w:rFonts w:hint="default"/>
      </w:rPr>
    </w:lvl>
    <w:lvl w:ilvl="4" w:tplc="AB706566">
      <w:start w:val="1"/>
      <w:numFmt w:val="bullet"/>
      <w:lvlText w:val="•"/>
      <w:lvlJc w:val="left"/>
      <w:pPr>
        <w:ind w:left="4868" w:hanging="576"/>
      </w:pPr>
      <w:rPr>
        <w:rFonts w:hint="default"/>
      </w:rPr>
    </w:lvl>
    <w:lvl w:ilvl="5" w:tplc="6B52A686">
      <w:start w:val="1"/>
      <w:numFmt w:val="bullet"/>
      <w:lvlText w:val="•"/>
      <w:lvlJc w:val="left"/>
      <w:pPr>
        <w:ind w:left="5652" w:hanging="576"/>
      </w:pPr>
      <w:rPr>
        <w:rFonts w:hint="default"/>
      </w:rPr>
    </w:lvl>
    <w:lvl w:ilvl="6" w:tplc="FBA6C11E">
      <w:start w:val="1"/>
      <w:numFmt w:val="bullet"/>
      <w:lvlText w:val="•"/>
      <w:lvlJc w:val="left"/>
      <w:pPr>
        <w:ind w:left="6437" w:hanging="576"/>
      </w:pPr>
      <w:rPr>
        <w:rFonts w:hint="default"/>
      </w:rPr>
    </w:lvl>
    <w:lvl w:ilvl="7" w:tplc="3A44B2D6">
      <w:start w:val="1"/>
      <w:numFmt w:val="bullet"/>
      <w:lvlText w:val="•"/>
      <w:lvlJc w:val="left"/>
      <w:pPr>
        <w:ind w:left="7222" w:hanging="576"/>
      </w:pPr>
      <w:rPr>
        <w:rFonts w:hint="default"/>
      </w:rPr>
    </w:lvl>
    <w:lvl w:ilvl="8" w:tplc="38B856AA">
      <w:start w:val="1"/>
      <w:numFmt w:val="bullet"/>
      <w:lvlText w:val="•"/>
      <w:lvlJc w:val="left"/>
      <w:pPr>
        <w:ind w:left="8006" w:hanging="5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BE"/>
    <w:rsid w:val="00310B39"/>
    <w:rsid w:val="00D2215D"/>
    <w:rsid w:val="00DD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BE"/>
    <w:pPr>
      <w:widowControl w:val="0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66BE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66BE"/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D66BE"/>
    <w:rPr>
      <w:rFonts w:eastAsia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DD6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BE"/>
    <w:pPr>
      <w:widowControl w:val="0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66BE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66BE"/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DD66BE"/>
    <w:rPr>
      <w:rFonts w:eastAsia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DD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Дамир</cp:lastModifiedBy>
  <cp:revision>1</cp:revision>
  <dcterms:created xsi:type="dcterms:W3CDTF">2018-10-17T06:05:00Z</dcterms:created>
  <dcterms:modified xsi:type="dcterms:W3CDTF">2018-10-17T06:14:00Z</dcterms:modified>
</cp:coreProperties>
</file>